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60" w:rsidRDefault="00530560" w:rsidP="00530560">
      <w:pPr>
        <w:pStyle w:val="Textoindependiente"/>
        <w:jc w:val="both"/>
        <w:rPr>
          <w:lang w:val="gl-ES"/>
        </w:rPr>
      </w:pPr>
      <w:bookmarkStart w:id="0" w:name="_GoBack"/>
      <w:bookmarkEnd w:id="0"/>
    </w:p>
    <w:p w:rsidR="005D1D45" w:rsidRDefault="003B316A" w:rsidP="00530560">
      <w:pPr>
        <w:pStyle w:val="Textoindependiente"/>
        <w:spacing w:line="360" w:lineRule="auto"/>
        <w:jc w:val="both"/>
        <w:rPr>
          <w:lang w:val="gl-ES"/>
        </w:rPr>
      </w:pPr>
      <w:r>
        <w:rPr>
          <w:lang w:val="gl-ES"/>
        </w:rPr>
        <w:t>D./Dª.________________________________________________________________ con DNI______________________________________________________________</w:t>
      </w:r>
    </w:p>
    <w:p w:rsidR="003B316A" w:rsidRDefault="003B316A" w:rsidP="00530560">
      <w:pPr>
        <w:pStyle w:val="Textoindependiente"/>
        <w:jc w:val="both"/>
        <w:rPr>
          <w:lang w:val="gl-ES"/>
        </w:rPr>
      </w:pPr>
    </w:p>
    <w:p w:rsidR="003B316A" w:rsidRDefault="003B316A" w:rsidP="00530560">
      <w:pPr>
        <w:pStyle w:val="Textoindependiente"/>
        <w:jc w:val="both"/>
        <w:rPr>
          <w:lang w:val="gl-ES"/>
        </w:rPr>
      </w:pPr>
      <w:r>
        <w:rPr>
          <w:lang w:val="gl-ES"/>
        </w:rPr>
        <w:t>AUTORIZO:</w:t>
      </w:r>
    </w:p>
    <w:p w:rsidR="003B316A" w:rsidRDefault="003B316A" w:rsidP="00530560">
      <w:pPr>
        <w:pStyle w:val="Textoindependiente"/>
        <w:jc w:val="both"/>
        <w:rPr>
          <w:lang w:val="gl-ES"/>
        </w:rPr>
      </w:pPr>
      <w:r>
        <w:rPr>
          <w:lang w:val="gl-ES"/>
        </w:rPr>
        <w:t>Ao Concello de Guitiriz a solicitar da Axencia Estatal da Administración Tributaria a información trib</w:t>
      </w:r>
      <w:r w:rsidR="007D4E71">
        <w:rPr>
          <w:lang w:val="gl-ES"/>
        </w:rPr>
        <w:t xml:space="preserve">utaria que precise en relación ao Expte. de </w:t>
      </w:r>
      <w:r>
        <w:rPr>
          <w:lang w:val="gl-ES"/>
        </w:rPr>
        <w:t>___________</w:t>
      </w:r>
      <w:r w:rsidR="007D4E71">
        <w:rPr>
          <w:lang w:val="gl-ES"/>
        </w:rPr>
        <w:t>__________________________________________________________.</w:t>
      </w:r>
    </w:p>
    <w:p w:rsidR="003B316A" w:rsidRDefault="003B316A" w:rsidP="00530560">
      <w:pPr>
        <w:pStyle w:val="Textoindependiente"/>
        <w:jc w:val="both"/>
        <w:rPr>
          <w:lang w:val="gl-ES"/>
        </w:rPr>
      </w:pPr>
    </w:p>
    <w:p w:rsidR="003B316A" w:rsidRDefault="003B316A" w:rsidP="00530560">
      <w:pPr>
        <w:pStyle w:val="Textoindependiente"/>
        <w:jc w:val="both"/>
        <w:rPr>
          <w:lang w:val="gl-ES"/>
        </w:rPr>
      </w:pPr>
      <w:r>
        <w:rPr>
          <w:lang w:val="gl-ES"/>
        </w:rPr>
        <w:t xml:space="preserve">Que aos efectos da Lei Orgánica 3/2018, de 5 de decembro, de protección de datos persoais e garantía dos dereitos dixitais, o representante legal asinante desde documento, así como calquera outra persoa cuxos datos se recollan no mesmo, autoriza ao Departamento de </w:t>
      </w:r>
      <w:r w:rsidR="00530560">
        <w:rPr>
          <w:lang w:val="gl-ES"/>
        </w:rPr>
        <w:t>Servizos Sociais</w:t>
      </w:r>
      <w:r>
        <w:rPr>
          <w:lang w:val="gl-ES"/>
        </w:rPr>
        <w:t>, a incorporar estes, ou aqueles outros dos que tivera coñecemento como consecuencia da relación iniciada, a un ficheiro automatizado responsabilidade do Concello de Guitiriz que ten por finalidade dar cumprimento as funcións a realizar dentro do proceso de trámite, xestión, concesión e pagamento encomendados pola Lei 38/2003, Xeral</w:t>
      </w:r>
      <w:r w:rsidR="00530560">
        <w:rPr>
          <w:lang w:val="gl-ES"/>
        </w:rPr>
        <w:t xml:space="preserve"> de Subvencións e normativa de d</w:t>
      </w:r>
      <w:r>
        <w:rPr>
          <w:lang w:val="gl-ES"/>
        </w:rPr>
        <w:t xml:space="preserve">esenvolvemento, así para a xestión doutros servizos ou programas de iniciativa municipal do seu posible interese. Ése, así mesmo, </w:t>
      </w:r>
      <w:r w:rsidR="00530560">
        <w:rPr>
          <w:lang w:val="gl-ES"/>
        </w:rPr>
        <w:t>consciente de que os datos facilitados poden resultar obrigatorios para a xestión e tramitación do expediente, comprométese a comunicar no menor prazo de tempo posible ao Departamento de Servizos Sociais, calquera variación dos datos manifestados co fin de poder proceder a súa actualización. O Departamento, en tanto non se comunique o contrario, entenderá que os datos proporcionados son exactos e actuais.</w:t>
      </w:r>
    </w:p>
    <w:p w:rsidR="00530560" w:rsidRDefault="00530560" w:rsidP="00530560">
      <w:pPr>
        <w:pStyle w:val="Textoindependiente"/>
        <w:jc w:val="both"/>
        <w:rPr>
          <w:lang w:val="gl-ES"/>
        </w:rPr>
      </w:pPr>
      <w:r>
        <w:rPr>
          <w:lang w:val="gl-ES"/>
        </w:rPr>
        <w:t>Por parte de representante legal asinante ou calquera outro interesado poderase exercitar os dereitos que lle asisten de acceso, rectificación, cancelación e oposición na forma legalmente prevista, remitindo comunicación ao Departamento de Servizos Sociais.</w:t>
      </w:r>
    </w:p>
    <w:p w:rsidR="00530560" w:rsidRDefault="00530560" w:rsidP="00530560">
      <w:pPr>
        <w:pStyle w:val="Textoindependiente"/>
        <w:jc w:val="both"/>
        <w:rPr>
          <w:lang w:val="gl-ES"/>
        </w:rPr>
      </w:pPr>
      <w:r>
        <w:rPr>
          <w:lang w:val="gl-ES"/>
        </w:rPr>
        <w:t>Advertindo das responsabilidades legais que se derivan por falsidade en documentos administrativos e, en particular, a esixencia do reintegro da subvención máis os intereses de demora correspondentes, sen prexuízo da tramitación do correspondente expediente.</w:t>
      </w:r>
    </w:p>
    <w:p w:rsidR="00530560" w:rsidRDefault="00530560" w:rsidP="00530560">
      <w:pPr>
        <w:pStyle w:val="Textoindependiente"/>
        <w:jc w:val="both"/>
        <w:rPr>
          <w:lang w:val="gl-ES"/>
        </w:rPr>
      </w:pPr>
    </w:p>
    <w:p w:rsidR="00530560" w:rsidRDefault="00530560" w:rsidP="00530560">
      <w:pPr>
        <w:pStyle w:val="Textoindependiente"/>
        <w:jc w:val="center"/>
        <w:rPr>
          <w:lang w:val="gl-ES"/>
        </w:rPr>
      </w:pPr>
      <w:r>
        <w:rPr>
          <w:lang w:val="gl-ES"/>
        </w:rPr>
        <w:t>Guitiriz, ______ de _______________ de 20__</w:t>
      </w:r>
    </w:p>
    <w:p w:rsidR="00530560" w:rsidRDefault="00530560" w:rsidP="00530560">
      <w:pPr>
        <w:pStyle w:val="Textoindependiente"/>
        <w:jc w:val="center"/>
        <w:rPr>
          <w:lang w:val="gl-ES"/>
        </w:rPr>
      </w:pPr>
    </w:p>
    <w:p w:rsidR="00530560" w:rsidRDefault="00530560" w:rsidP="00530560">
      <w:pPr>
        <w:pStyle w:val="Textoindependiente"/>
        <w:rPr>
          <w:lang w:val="gl-ES"/>
        </w:rPr>
      </w:pPr>
      <w:r>
        <w:rPr>
          <w:lang w:val="gl-ES"/>
        </w:rPr>
        <w:t xml:space="preserve">                                Asdo.</w:t>
      </w:r>
    </w:p>
    <w:p w:rsidR="003B316A" w:rsidRDefault="003B316A" w:rsidP="00530560">
      <w:pPr>
        <w:pStyle w:val="Textoindependiente"/>
        <w:jc w:val="both"/>
        <w:rPr>
          <w:lang w:val="gl-ES"/>
        </w:rPr>
      </w:pPr>
    </w:p>
    <w:p w:rsidR="00E715A4" w:rsidRPr="00FE48F7" w:rsidRDefault="00E715A4" w:rsidP="00530560">
      <w:pPr>
        <w:jc w:val="both"/>
      </w:pPr>
    </w:p>
    <w:sectPr w:rsidR="00E715A4" w:rsidRPr="00FE48F7">
      <w:headerReference w:type="default" r:id="rId7"/>
      <w:footerReference w:type="default" r:id="rId8"/>
      <w:pgSz w:w="11906" w:h="16838"/>
      <w:pgMar w:top="2443" w:right="1701" w:bottom="154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40" w:rsidRDefault="00333340">
      <w:r>
        <w:separator/>
      </w:r>
    </w:p>
  </w:endnote>
  <w:endnote w:type="continuationSeparator" w:id="0">
    <w:p w:rsidR="00333340" w:rsidRDefault="0033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45" w:rsidRDefault="005D1D45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sz w:val="16"/>
      </w:rPr>
    </w:pPr>
    <w:r>
      <w:rPr>
        <w:b/>
      </w:rPr>
      <w:t>Concello de Guitiriz</w:t>
    </w:r>
  </w:p>
  <w:p w:rsidR="005D1D45" w:rsidRDefault="005D1D45">
    <w:pPr>
      <w:pStyle w:val="Textoindependiente"/>
      <w:jc w:val="center"/>
    </w:pPr>
    <w:r>
      <w:rPr>
        <w:sz w:val="16"/>
      </w:rPr>
      <w:t>Rua do Concello nº4, Guitiriz. 27300 (Lugo). Tfno. 982370109. Fax: 982372178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40" w:rsidRDefault="00333340">
      <w:r>
        <w:separator/>
      </w:r>
    </w:p>
  </w:footnote>
  <w:footnote w:type="continuationSeparator" w:id="0">
    <w:p w:rsidR="00333340" w:rsidRDefault="00333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45" w:rsidRDefault="00631806">
    <w:pPr>
      <w:pStyle w:val="Header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b/>
        <w:bCs/>
        <w:sz w:val="28"/>
        <w:szCs w:val="28"/>
      </w:rPr>
    </w:pPr>
    <w:r>
      <w:rPr>
        <w:noProof/>
      </w:rPr>
      <w:drawing>
        <wp:inline distT="0" distB="0" distL="0" distR="0">
          <wp:extent cx="483235" cy="698500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698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E48F7">
      <w:t xml:space="preserve">                                                                                                               </w:t>
    </w:r>
    <w:r w:rsidR="005D1D45">
      <w:t xml:space="preserve"> </w:t>
    </w:r>
    <w:r>
      <w:rPr>
        <w:noProof/>
      </w:rPr>
      <w:drawing>
        <wp:inline distT="0" distB="0" distL="0" distR="0">
          <wp:extent cx="491490" cy="491490"/>
          <wp:effectExtent l="0" t="0" r="3810" b="3810"/>
          <wp:docPr id="2" name="Imagen 2" descr="ruleta od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leta ods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D45" w:rsidRDefault="005D1D45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Concello de Guitiriz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6A"/>
    <w:rsid w:val="001C7D40"/>
    <w:rsid w:val="00333340"/>
    <w:rsid w:val="003B316A"/>
    <w:rsid w:val="00530560"/>
    <w:rsid w:val="0054725F"/>
    <w:rsid w:val="005D1D45"/>
    <w:rsid w:val="005F5611"/>
    <w:rsid w:val="00620F7E"/>
    <w:rsid w:val="00631806"/>
    <w:rsid w:val="006755B8"/>
    <w:rsid w:val="007D4E71"/>
    <w:rsid w:val="0080392C"/>
    <w:rsid w:val="00B32ECF"/>
    <w:rsid w:val="00C277EF"/>
    <w:rsid w:val="00E715A4"/>
    <w:rsid w:val="00E90743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es\Desktop\PLANTILLA%20CONCELLO%20CON%20LOGO%20OD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CONCELLO CON LOGO ODS.dotx</Template>
  <TotalTime>0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Josefa Ares Lopez</dc:creator>
  <cp:lastModifiedBy>Rocio Fanego Miragaya</cp:lastModifiedBy>
  <cp:revision>2</cp:revision>
  <cp:lastPrinted>1900-12-31T23:00:00Z</cp:lastPrinted>
  <dcterms:created xsi:type="dcterms:W3CDTF">2021-03-22T11:08:00Z</dcterms:created>
  <dcterms:modified xsi:type="dcterms:W3CDTF">2021-03-22T11:08:00Z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